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0A" w:rsidRDefault="002D1608" w:rsidP="000B3992">
      <w:pPr>
        <w:ind w:left="-567"/>
        <w:jc w:val="center"/>
        <w:rPr>
          <w:sz w:val="28"/>
          <w:szCs w:val="28"/>
          <w:lang w:val="kk-KZ"/>
        </w:rPr>
      </w:pPr>
      <w:r>
        <w:rPr>
          <w:b/>
          <w:sz w:val="28"/>
          <w:szCs w:val="28"/>
        </w:rPr>
        <w:t>202</w:t>
      </w:r>
      <w:r w:rsidR="000B3992">
        <w:rPr>
          <w:b/>
          <w:sz w:val="28"/>
          <w:szCs w:val="28"/>
        </w:rPr>
        <w:t>1</w:t>
      </w:r>
      <w:r w:rsidR="00CC3B0A">
        <w:rPr>
          <w:b/>
          <w:sz w:val="28"/>
          <w:szCs w:val="28"/>
        </w:rPr>
        <w:t xml:space="preserve"> </w:t>
      </w:r>
      <w:proofErr w:type="spellStart"/>
      <w:r w:rsidR="00CC3B0A">
        <w:rPr>
          <w:b/>
          <w:sz w:val="28"/>
          <w:szCs w:val="28"/>
        </w:rPr>
        <w:t>жыл</w:t>
      </w:r>
      <w:proofErr w:type="spellEnd"/>
      <w:r w:rsidR="00CC3B0A">
        <w:rPr>
          <w:b/>
          <w:sz w:val="28"/>
          <w:szCs w:val="28"/>
          <w:lang w:val="kk-KZ"/>
        </w:rPr>
        <w:t>дың</w:t>
      </w:r>
    </w:p>
    <w:p w:rsidR="002D1608" w:rsidRDefault="00CC3B0A" w:rsidP="000B3992">
      <w:pPr>
        <w:ind w:left="-567"/>
        <w:jc w:val="center"/>
        <w:rPr>
          <w:b/>
          <w:sz w:val="28"/>
          <w:szCs w:val="28"/>
          <w:lang w:val="kk-KZ"/>
        </w:rPr>
      </w:pPr>
      <w:r w:rsidRPr="006571FC">
        <w:rPr>
          <w:b/>
          <w:sz w:val="28"/>
          <w:szCs w:val="28"/>
          <w:lang w:val="kk-KZ"/>
        </w:rPr>
        <w:t>«Солтүстік Қ</w:t>
      </w:r>
      <w:r w:rsidR="004A5068">
        <w:rPr>
          <w:b/>
          <w:sz w:val="28"/>
          <w:szCs w:val="28"/>
          <w:lang w:val="kk-KZ"/>
        </w:rPr>
        <w:t>азақстан облысы Жамбыл ауданы</w:t>
      </w:r>
      <w:r w:rsidRPr="006571FC">
        <w:rPr>
          <w:b/>
          <w:sz w:val="28"/>
          <w:szCs w:val="28"/>
          <w:lang w:val="kk-KZ"/>
        </w:rPr>
        <w:t xml:space="preserve"> </w:t>
      </w:r>
    </w:p>
    <w:p w:rsidR="002D1608" w:rsidRDefault="00CC3B0A" w:rsidP="000B3992">
      <w:pPr>
        <w:ind w:left="-567"/>
        <w:jc w:val="center"/>
        <w:rPr>
          <w:b/>
          <w:sz w:val="28"/>
          <w:szCs w:val="28"/>
          <w:lang w:val="kk-KZ"/>
        </w:rPr>
      </w:pPr>
      <w:r>
        <w:rPr>
          <w:b/>
          <w:sz w:val="28"/>
          <w:szCs w:val="28"/>
          <w:lang w:val="kk-KZ"/>
        </w:rPr>
        <w:t>Қайранкөл</w:t>
      </w:r>
      <w:r w:rsidRPr="006571FC">
        <w:rPr>
          <w:b/>
          <w:sz w:val="28"/>
          <w:szCs w:val="28"/>
          <w:lang w:val="kk-KZ"/>
        </w:rPr>
        <w:t xml:space="preserve"> ауылдық округі әкімінің аппараты» </w:t>
      </w:r>
    </w:p>
    <w:p w:rsidR="00CC3B0A" w:rsidRPr="006571FC" w:rsidRDefault="00CC3B0A" w:rsidP="000B3992">
      <w:pPr>
        <w:ind w:left="-567"/>
        <w:jc w:val="center"/>
        <w:rPr>
          <w:b/>
          <w:sz w:val="28"/>
          <w:szCs w:val="28"/>
          <w:lang w:val="kk-KZ"/>
        </w:rPr>
      </w:pPr>
      <w:r w:rsidRPr="006571FC">
        <w:rPr>
          <w:b/>
          <w:sz w:val="28"/>
          <w:szCs w:val="28"/>
          <w:lang w:val="kk-KZ"/>
        </w:rPr>
        <w:t xml:space="preserve">коммуналдық </w:t>
      </w:r>
      <w:r w:rsidR="00C614ED">
        <w:rPr>
          <w:b/>
          <w:sz w:val="28"/>
          <w:szCs w:val="28"/>
          <w:lang w:val="kk-KZ"/>
        </w:rPr>
        <w:t>мемлекеттік</w:t>
      </w:r>
      <w:r w:rsidRPr="006571FC">
        <w:rPr>
          <w:b/>
          <w:sz w:val="28"/>
          <w:szCs w:val="28"/>
          <w:lang w:val="kk-KZ"/>
        </w:rPr>
        <w:t xml:space="preserve"> мекемесінің</w:t>
      </w:r>
    </w:p>
    <w:p w:rsidR="00CC3B0A" w:rsidRDefault="00C614ED" w:rsidP="000B3992">
      <w:pPr>
        <w:ind w:left="-567"/>
        <w:jc w:val="center"/>
        <w:rPr>
          <w:b/>
          <w:sz w:val="28"/>
          <w:szCs w:val="28"/>
          <w:lang w:val="kk-KZ"/>
        </w:rPr>
      </w:pPr>
      <w:r>
        <w:rPr>
          <w:b/>
          <w:sz w:val="28"/>
          <w:szCs w:val="28"/>
          <w:lang w:val="kk-KZ"/>
        </w:rPr>
        <w:t>мемлекеттік</w:t>
      </w:r>
      <w:r w:rsidR="00CC3B0A" w:rsidRPr="00CC3B0A">
        <w:rPr>
          <w:b/>
          <w:sz w:val="28"/>
          <w:szCs w:val="28"/>
          <w:lang w:val="kk-KZ"/>
        </w:rPr>
        <w:t xml:space="preserve"> қызметтер көрсету мәселелері бойынша</w:t>
      </w:r>
    </w:p>
    <w:p w:rsidR="00CC3B0A" w:rsidRPr="00673E99" w:rsidRDefault="00CC3B0A" w:rsidP="000B3992">
      <w:pPr>
        <w:ind w:left="-567"/>
        <w:jc w:val="center"/>
        <w:rPr>
          <w:b/>
          <w:sz w:val="28"/>
          <w:szCs w:val="28"/>
          <w:lang w:val="kk-KZ"/>
        </w:rPr>
      </w:pPr>
      <w:r w:rsidRPr="00673E99">
        <w:rPr>
          <w:b/>
          <w:sz w:val="28"/>
          <w:szCs w:val="28"/>
          <w:lang w:val="kk-KZ"/>
        </w:rPr>
        <w:t>ЕСЕБ</w:t>
      </w:r>
      <w:r>
        <w:rPr>
          <w:b/>
          <w:sz w:val="28"/>
          <w:szCs w:val="28"/>
          <w:lang w:val="kk-KZ"/>
        </w:rPr>
        <w:t>І</w:t>
      </w:r>
    </w:p>
    <w:p w:rsidR="00CC3B0A" w:rsidRPr="00673E99" w:rsidRDefault="00CC3B0A" w:rsidP="002D1608">
      <w:pPr>
        <w:jc w:val="center"/>
        <w:rPr>
          <w:b/>
          <w:sz w:val="28"/>
          <w:szCs w:val="28"/>
          <w:lang w:val="kk-KZ"/>
        </w:rPr>
      </w:pPr>
    </w:p>
    <w:p w:rsidR="00D158B3" w:rsidRPr="00D158B3" w:rsidRDefault="00D158B3" w:rsidP="00D158B3">
      <w:pPr>
        <w:ind w:left="-567" w:right="-284" w:firstLine="709"/>
        <w:jc w:val="both"/>
        <w:rPr>
          <w:sz w:val="28"/>
          <w:szCs w:val="28"/>
          <w:lang w:val="kk-KZ"/>
        </w:rPr>
      </w:pPr>
      <w:r>
        <w:rPr>
          <w:sz w:val="28"/>
          <w:szCs w:val="28"/>
          <w:lang w:val="kk-KZ"/>
        </w:rPr>
        <w:t>Қазақстан Республикасының «</w:t>
      </w:r>
      <w:r w:rsidRPr="00D158B3">
        <w:rPr>
          <w:sz w:val="28"/>
          <w:szCs w:val="28"/>
          <w:lang w:val="kk-KZ"/>
        </w:rPr>
        <w:t>Мемлекеттік көрсетілетін қызметтер туралы</w:t>
      </w:r>
      <w:r>
        <w:rPr>
          <w:sz w:val="28"/>
          <w:szCs w:val="28"/>
          <w:lang w:val="kk-KZ"/>
        </w:rPr>
        <w:t>»</w:t>
      </w:r>
      <w:r w:rsidRPr="00D158B3">
        <w:rPr>
          <w:sz w:val="28"/>
          <w:szCs w:val="28"/>
          <w:lang w:val="kk-KZ"/>
        </w:rPr>
        <w:t xml:space="preserve"> Заңына және Қазақстан Республикасының цифрлық даму, инновациялар және аэроғарыш өнеркәсібі министрінің м.</w:t>
      </w:r>
      <w:r w:rsidR="000E1527">
        <w:rPr>
          <w:sz w:val="28"/>
          <w:szCs w:val="28"/>
          <w:lang w:val="kk-KZ"/>
        </w:rPr>
        <w:t xml:space="preserve"> </w:t>
      </w:r>
      <w:r w:rsidRPr="00D158B3">
        <w:rPr>
          <w:sz w:val="28"/>
          <w:szCs w:val="28"/>
          <w:lang w:val="kk-KZ"/>
        </w:rPr>
        <w:t>а. 2020 жылғы 31 қаңтардағы</w:t>
      </w:r>
      <w:r w:rsidR="000E1527">
        <w:rPr>
          <w:sz w:val="28"/>
          <w:szCs w:val="28"/>
          <w:lang w:val="kk-KZ"/>
        </w:rPr>
        <w:t xml:space="preserve"> № 39/НҚ бұйрығымен бекітілген м</w:t>
      </w:r>
      <w:r w:rsidRPr="00D158B3">
        <w:rPr>
          <w:sz w:val="28"/>
          <w:szCs w:val="28"/>
          <w:lang w:val="kk-KZ"/>
        </w:rPr>
        <w:t>емлекеттік көрсетілетін қызметтер Тізіліміне сәйкес 2021 жылы Қайранкөл ауылдық окру</w:t>
      </w:r>
      <w:r w:rsidR="000E1527">
        <w:rPr>
          <w:sz w:val="28"/>
          <w:szCs w:val="28"/>
          <w:lang w:val="kk-KZ"/>
        </w:rPr>
        <w:t>гі әкімінің аппаратымен 5 м</w:t>
      </w:r>
      <w:r w:rsidRPr="00D158B3">
        <w:rPr>
          <w:sz w:val="28"/>
          <w:szCs w:val="28"/>
          <w:lang w:val="kk-KZ"/>
        </w:rPr>
        <w:t>емлекеттік қызмет көрсетілді.</w:t>
      </w:r>
    </w:p>
    <w:p w:rsidR="00D158B3" w:rsidRPr="00D158B3" w:rsidRDefault="00D158B3" w:rsidP="00D158B3">
      <w:pPr>
        <w:ind w:left="-567" w:right="-284" w:firstLine="709"/>
        <w:jc w:val="both"/>
        <w:rPr>
          <w:sz w:val="28"/>
          <w:szCs w:val="28"/>
          <w:lang w:val="kk-KZ"/>
        </w:rPr>
      </w:pPr>
      <w:r w:rsidRPr="00D158B3">
        <w:rPr>
          <w:sz w:val="28"/>
          <w:szCs w:val="28"/>
          <w:lang w:val="kk-KZ"/>
        </w:rPr>
        <w:t>Мемлекеттік көрсетілетін қызметтер тіз</w:t>
      </w:r>
      <w:r w:rsidR="000E1527">
        <w:rPr>
          <w:sz w:val="28"/>
          <w:szCs w:val="28"/>
          <w:lang w:val="kk-KZ"/>
        </w:rPr>
        <w:t>іліміне сәйкес ақылы негізде 1 м</w:t>
      </w:r>
      <w:r w:rsidRPr="00D158B3">
        <w:rPr>
          <w:sz w:val="28"/>
          <w:szCs w:val="28"/>
          <w:lang w:val="kk-KZ"/>
        </w:rPr>
        <w:t>емлекет</w:t>
      </w:r>
      <w:r>
        <w:rPr>
          <w:sz w:val="28"/>
          <w:szCs w:val="28"/>
          <w:lang w:val="kk-KZ"/>
        </w:rPr>
        <w:t>тік қызмет көрсету көзделген – «Е</w:t>
      </w:r>
      <w:r w:rsidRPr="00D158B3">
        <w:rPr>
          <w:sz w:val="28"/>
          <w:szCs w:val="28"/>
          <w:lang w:val="kk-KZ"/>
        </w:rPr>
        <w:t>лді мекен шегінде объект салу үшін жер учаскесін беру</w:t>
      </w:r>
      <w:r>
        <w:rPr>
          <w:sz w:val="28"/>
          <w:szCs w:val="28"/>
          <w:lang w:val="kk-KZ"/>
        </w:rPr>
        <w:t>»</w:t>
      </w:r>
      <w:r w:rsidRPr="00D158B3">
        <w:rPr>
          <w:sz w:val="28"/>
          <w:szCs w:val="28"/>
          <w:lang w:val="kk-KZ"/>
        </w:rPr>
        <w:t>, 2021 жылы бұл қызмет көрсетілмеген.</w:t>
      </w:r>
    </w:p>
    <w:p w:rsidR="00D158B3" w:rsidRPr="00D158B3" w:rsidRDefault="00D158B3" w:rsidP="00D158B3">
      <w:pPr>
        <w:ind w:left="-567" w:right="-284" w:firstLine="709"/>
        <w:jc w:val="both"/>
        <w:rPr>
          <w:sz w:val="28"/>
          <w:szCs w:val="28"/>
          <w:lang w:val="kk-KZ"/>
        </w:rPr>
      </w:pPr>
      <w:r w:rsidRPr="00D158B3">
        <w:rPr>
          <w:sz w:val="28"/>
          <w:szCs w:val="28"/>
          <w:lang w:val="kk-KZ"/>
        </w:rPr>
        <w:t xml:space="preserve">Жыл ішінде барлығы </w:t>
      </w:r>
      <w:r w:rsidR="00BA19A1">
        <w:rPr>
          <w:sz w:val="28"/>
          <w:szCs w:val="28"/>
          <w:lang w:val="kk-KZ"/>
        </w:rPr>
        <w:t>6 м</w:t>
      </w:r>
      <w:r w:rsidRPr="00D158B3">
        <w:rPr>
          <w:sz w:val="28"/>
          <w:szCs w:val="28"/>
          <w:lang w:val="kk-KZ"/>
        </w:rPr>
        <w:t xml:space="preserve">емлекеттік қызмет көрсетілді. Оның ішінде </w:t>
      </w:r>
      <w:r w:rsidR="00BA19A1">
        <w:rPr>
          <w:sz w:val="28"/>
          <w:szCs w:val="28"/>
          <w:lang w:val="kk-KZ"/>
        </w:rPr>
        <w:t>қызмет көрсетілген</w:t>
      </w:r>
      <w:r w:rsidRPr="00D158B3">
        <w:rPr>
          <w:sz w:val="28"/>
          <w:szCs w:val="28"/>
          <w:lang w:val="kk-KZ"/>
        </w:rPr>
        <w:t>:</w:t>
      </w:r>
    </w:p>
    <w:p w:rsidR="00D158B3" w:rsidRPr="00D158B3" w:rsidRDefault="00D158B3" w:rsidP="00D158B3">
      <w:pPr>
        <w:ind w:left="-567" w:right="-284" w:firstLine="709"/>
        <w:jc w:val="both"/>
        <w:rPr>
          <w:sz w:val="28"/>
          <w:szCs w:val="28"/>
          <w:lang w:val="kk-KZ"/>
        </w:rPr>
      </w:pPr>
      <w:r>
        <w:rPr>
          <w:sz w:val="28"/>
          <w:szCs w:val="28"/>
          <w:lang w:val="kk-KZ"/>
        </w:rPr>
        <w:t>- «</w:t>
      </w:r>
      <w:r w:rsidRPr="00D158B3">
        <w:rPr>
          <w:sz w:val="28"/>
          <w:szCs w:val="28"/>
          <w:lang w:val="kk-KZ"/>
        </w:rPr>
        <w:t>Азаматтарға арналған үкімет</w:t>
      </w:r>
      <w:r>
        <w:rPr>
          <w:sz w:val="28"/>
          <w:szCs w:val="28"/>
          <w:lang w:val="kk-KZ"/>
        </w:rPr>
        <w:t>»</w:t>
      </w:r>
      <w:r w:rsidRPr="00D158B3">
        <w:rPr>
          <w:sz w:val="28"/>
          <w:szCs w:val="28"/>
          <w:lang w:val="kk-KZ"/>
        </w:rPr>
        <w:t xml:space="preserve"> мемлекеттік корпорациясы арқылы - 2 мемлекеттік қызмет;;</w:t>
      </w:r>
    </w:p>
    <w:p w:rsidR="00D158B3" w:rsidRPr="00D158B3" w:rsidRDefault="00D158B3" w:rsidP="00D158B3">
      <w:pPr>
        <w:ind w:left="-567" w:right="-284" w:firstLine="709"/>
        <w:jc w:val="both"/>
        <w:rPr>
          <w:sz w:val="28"/>
          <w:szCs w:val="28"/>
          <w:lang w:val="kk-KZ"/>
        </w:rPr>
      </w:pPr>
      <w:r>
        <w:rPr>
          <w:sz w:val="28"/>
          <w:szCs w:val="28"/>
          <w:lang w:val="kk-KZ"/>
        </w:rPr>
        <w:t>- «</w:t>
      </w:r>
      <w:r w:rsidRPr="00D158B3">
        <w:rPr>
          <w:sz w:val="28"/>
          <w:szCs w:val="28"/>
          <w:lang w:val="kk-KZ"/>
        </w:rPr>
        <w:t>Е-Лицензиялау</w:t>
      </w:r>
      <w:r>
        <w:rPr>
          <w:sz w:val="28"/>
          <w:szCs w:val="28"/>
          <w:lang w:val="kk-KZ"/>
        </w:rPr>
        <w:t>» МДҚ арқылы 4 м</w:t>
      </w:r>
      <w:r w:rsidRPr="00D158B3">
        <w:rPr>
          <w:sz w:val="28"/>
          <w:szCs w:val="28"/>
          <w:lang w:val="kk-KZ"/>
        </w:rPr>
        <w:t>емлекеттік қызмет;</w:t>
      </w:r>
    </w:p>
    <w:p w:rsidR="00D158B3" w:rsidRPr="00D158B3" w:rsidRDefault="00D158B3" w:rsidP="00D158B3">
      <w:pPr>
        <w:ind w:left="-567" w:right="-284" w:firstLine="709"/>
        <w:jc w:val="both"/>
        <w:rPr>
          <w:sz w:val="28"/>
          <w:szCs w:val="28"/>
          <w:lang w:val="kk-KZ"/>
        </w:rPr>
      </w:pPr>
      <w:r>
        <w:rPr>
          <w:sz w:val="28"/>
          <w:szCs w:val="28"/>
          <w:lang w:val="kk-KZ"/>
        </w:rPr>
        <w:t>«</w:t>
      </w:r>
      <w:r w:rsidRPr="00D158B3">
        <w:rPr>
          <w:sz w:val="28"/>
          <w:szCs w:val="28"/>
          <w:lang w:val="kk-KZ"/>
        </w:rPr>
        <w:t>Сауда-саттықты (конкурстарды, аукциондарды) өткізуді талап етпейтін мемлекет меншігіндегі жер учаскелеріне құқықтарды алу</w:t>
      </w:r>
      <w:r>
        <w:rPr>
          <w:sz w:val="28"/>
          <w:szCs w:val="28"/>
          <w:lang w:val="kk-KZ"/>
        </w:rPr>
        <w:t xml:space="preserve">» </w:t>
      </w:r>
      <w:r w:rsidRPr="00D158B3">
        <w:rPr>
          <w:sz w:val="28"/>
          <w:szCs w:val="28"/>
          <w:lang w:val="kk-KZ"/>
        </w:rPr>
        <w:t>-</w:t>
      </w:r>
      <w:r>
        <w:rPr>
          <w:sz w:val="28"/>
          <w:szCs w:val="28"/>
          <w:lang w:val="kk-KZ"/>
        </w:rPr>
        <w:t xml:space="preserve"> </w:t>
      </w:r>
      <w:r w:rsidRPr="00D158B3">
        <w:rPr>
          <w:sz w:val="28"/>
          <w:szCs w:val="28"/>
          <w:lang w:val="kk-KZ"/>
        </w:rPr>
        <w:t xml:space="preserve">3 қызмет, сондай-ақ </w:t>
      </w:r>
      <w:r>
        <w:rPr>
          <w:sz w:val="28"/>
          <w:szCs w:val="28"/>
          <w:lang w:val="kk-KZ"/>
        </w:rPr>
        <w:t>«Ж</w:t>
      </w:r>
      <w:r w:rsidRPr="00D158B3">
        <w:rPr>
          <w:sz w:val="28"/>
          <w:szCs w:val="28"/>
          <w:lang w:val="kk-KZ"/>
        </w:rPr>
        <w:t>ер учаскесінің нысанал</w:t>
      </w:r>
      <w:r>
        <w:rPr>
          <w:sz w:val="28"/>
          <w:szCs w:val="28"/>
          <w:lang w:val="kk-KZ"/>
        </w:rPr>
        <w:t xml:space="preserve">ы мақсатын өзгертуге шешім беру» </w:t>
      </w:r>
      <w:r w:rsidRPr="00D158B3">
        <w:rPr>
          <w:sz w:val="28"/>
          <w:szCs w:val="28"/>
          <w:lang w:val="kk-KZ"/>
        </w:rPr>
        <w:t>-</w:t>
      </w:r>
      <w:r>
        <w:rPr>
          <w:sz w:val="28"/>
          <w:szCs w:val="28"/>
          <w:lang w:val="kk-KZ"/>
        </w:rPr>
        <w:t xml:space="preserve"> </w:t>
      </w:r>
      <w:r w:rsidRPr="00D158B3">
        <w:rPr>
          <w:sz w:val="28"/>
          <w:szCs w:val="28"/>
          <w:lang w:val="kk-KZ"/>
        </w:rPr>
        <w:t>3 қызмет неғұрлым сұранысқа ие болды.</w:t>
      </w:r>
    </w:p>
    <w:p w:rsidR="00D158B3" w:rsidRPr="00D158B3" w:rsidRDefault="00D158B3" w:rsidP="00D158B3">
      <w:pPr>
        <w:ind w:left="-567" w:right="-284" w:firstLine="709"/>
        <w:jc w:val="both"/>
        <w:rPr>
          <w:sz w:val="28"/>
          <w:szCs w:val="28"/>
          <w:lang w:val="kk-KZ"/>
        </w:rPr>
      </w:pPr>
      <w:r w:rsidRPr="00D158B3">
        <w:rPr>
          <w:sz w:val="28"/>
          <w:szCs w:val="28"/>
          <w:lang w:val="kk-KZ"/>
        </w:rPr>
        <w:t>Халыққа мемлекеттік қызмет көрсету мәселелері бойынша ақпарат беру және қол жетімділік мақсатында, ауылдық округ әкімі аппаратының ғимаратында көрнекі ақпараттары бар стендтер орналастырылған (көрсетілетін қызметтердің және оларды көрсетуге жауапты тұлғалардың атауы, жұмыс кестесі, өтініштердің үлгілері). Осындай ақпарат ауылдық округ әкімі аппаратын</w:t>
      </w:r>
      <w:r>
        <w:rPr>
          <w:sz w:val="28"/>
          <w:szCs w:val="28"/>
          <w:lang w:val="kk-KZ"/>
        </w:rPr>
        <w:t>ың сайтында «</w:t>
      </w:r>
      <w:r w:rsidRPr="00D158B3">
        <w:rPr>
          <w:sz w:val="28"/>
          <w:szCs w:val="28"/>
          <w:lang w:val="kk-KZ"/>
        </w:rPr>
        <w:t>Мем</w:t>
      </w:r>
      <w:r>
        <w:rPr>
          <w:sz w:val="28"/>
          <w:szCs w:val="28"/>
          <w:lang w:val="kk-KZ"/>
        </w:rPr>
        <w:t xml:space="preserve">лекеттік көрсетілетін қызметтер» </w:t>
      </w:r>
      <w:r w:rsidRPr="00D158B3">
        <w:rPr>
          <w:sz w:val="28"/>
          <w:szCs w:val="28"/>
          <w:lang w:val="kk-KZ"/>
        </w:rPr>
        <w:t>бөлімінде орналастырылған.</w:t>
      </w:r>
    </w:p>
    <w:p w:rsidR="00D158B3" w:rsidRPr="00D158B3" w:rsidRDefault="00D158B3" w:rsidP="00D158B3">
      <w:pPr>
        <w:ind w:left="-567" w:right="-284" w:firstLine="709"/>
        <w:jc w:val="both"/>
        <w:rPr>
          <w:sz w:val="28"/>
          <w:szCs w:val="28"/>
          <w:lang w:val="kk-KZ"/>
        </w:rPr>
      </w:pPr>
      <w:r w:rsidRPr="00D158B3">
        <w:rPr>
          <w:sz w:val="28"/>
          <w:szCs w:val="28"/>
          <w:lang w:val="kk-KZ"/>
        </w:rPr>
        <w:t>Ауылдық округ әкімінің аппаратында электрондық мемлекеттік қызметтерге қол жеткізу бұрышы жұмыс істейді, оның көмегімен ауылдық округтің тұрғындары қызметтерді электрондық үкімет порталы арқылы ала алады. Қолжетімд</w:t>
      </w:r>
      <w:r w:rsidR="00BA19A1">
        <w:rPr>
          <w:sz w:val="28"/>
          <w:szCs w:val="28"/>
          <w:lang w:val="kk-KZ"/>
        </w:rPr>
        <w:t>ілік бұрышы арқылы барлығы 524 м</w:t>
      </w:r>
      <w:r w:rsidRPr="00D158B3">
        <w:rPr>
          <w:sz w:val="28"/>
          <w:szCs w:val="28"/>
          <w:lang w:val="kk-KZ"/>
        </w:rPr>
        <w:t>емлекет</w:t>
      </w:r>
      <w:r>
        <w:rPr>
          <w:sz w:val="28"/>
          <w:szCs w:val="28"/>
          <w:lang w:val="kk-KZ"/>
        </w:rPr>
        <w:t>тік қызмет алынды, оның ішінде «</w:t>
      </w:r>
      <w:r w:rsidRPr="00D158B3">
        <w:rPr>
          <w:sz w:val="28"/>
          <w:szCs w:val="28"/>
          <w:lang w:val="kk-KZ"/>
        </w:rPr>
        <w:t>Қазақстан Республикасының аумағында жылжымайтын мүлік объектілерінің мекенжайын</w:t>
      </w:r>
      <w:r>
        <w:rPr>
          <w:sz w:val="28"/>
          <w:szCs w:val="28"/>
          <w:lang w:val="kk-KZ"/>
        </w:rPr>
        <w:t xml:space="preserve"> айқындау бойынша анықтама беру»</w:t>
      </w:r>
      <w:r w:rsidRPr="00D158B3">
        <w:rPr>
          <w:sz w:val="28"/>
          <w:szCs w:val="28"/>
          <w:lang w:val="kk-KZ"/>
        </w:rPr>
        <w:t xml:space="preserve"> - 250.</w:t>
      </w:r>
    </w:p>
    <w:p w:rsidR="00D158B3" w:rsidRPr="00D158B3" w:rsidRDefault="00D158B3" w:rsidP="00D158B3">
      <w:pPr>
        <w:ind w:left="-567" w:right="-284" w:firstLine="709"/>
        <w:jc w:val="both"/>
        <w:rPr>
          <w:sz w:val="28"/>
          <w:szCs w:val="28"/>
          <w:lang w:val="kk-KZ"/>
        </w:rPr>
      </w:pPr>
      <w:r w:rsidRPr="00D158B3">
        <w:rPr>
          <w:sz w:val="28"/>
          <w:szCs w:val="28"/>
          <w:lang w:val="kk-KZ"/>
        </w:rPr>
        <w:t>Электрондық қызметтерді халық арасында танымал ету бойынша і</w:t>
      </w:r>
      <w:r>
        <w:rPr>
          <w:sz w:val="28"/>
          <w:szCs w:val="28"/>
          <w:lang w:val="kk-KZ"/>
        </w:rPr>
        <w:t>с-шараларды жүргізу мақсатында «</w:t>
      </w:r>
      <w:r w:rsidRPr="00D158B3">
        <w:rPr>
          <w:sz w:val="28"/>
          <w:szCs w:val="28"/>
          <w:lang w:val="kk-KZ"/>
        </w:rPr>
        <w:t>электрондық үкімет</w:t>
      </w:r>
      <w:r w:rsidR="006101BB">
        <w:rPr>
          <w:sz w:val="28"/>
          <w:szCs w:val="28"/>
          <w:lang w:val="kk-KZ"/>
        </w:rPr>
        <w:t xml:space="preserve">» </w:t>
      </w:r>
      <w:r w:rsidRPr="00D158B3">
        <w:rPr>
          <w:sz w:val="28"/>
          <w:szCs w:val="28"/>
          <w:lang w:val="kk-KZ"/>
        </w:rPr>
        <w:t>порталында электрондық мемлекеттік қызметтерді алуды түсіндіру бойынша полиграфиялық материалдар (буклеттер, постерлер), роликтер пайдаланылады. Аталған материалдар стендте және ауылдық округ әкімі аппаратының сайтында орналастырылған, ал полиграфиялық материалдар халыққа қосымша таратылды.</w:t>
      </w:r>
    </w:p>
    <w:p w:rsidR="00D158B3" w:rsidRPr="00D158B3" w:rsidRDefault="00D158B3" w:rsidP="00D158B3">
      <w:pPr>
        <w:ind w:left="-567" w:right="-284" w:firstLine="709"/>
        <w:jc w:val="both"/>
        <w:rPr>
          <w:sz w:val="28"/>
          <w:szCs w:val="28"/>
          <w:lang w:val="kk-KZ"/>
        </w:rPr>
      </w:pPr>
      <w:r w:rsidRPr="00D158B3">
        <w:rPr>
          <w:sz w:val="28"/>
          <w:szCs w:val="28"/>
          <w:lang w:val="kk-KZ"/>
        </w:rPr>
        <w:lastRenderedPageBreak/>
        <w:t>Мемлекеттік қызметтерді тиімді және сапалы көрсету мақсатында округте мемлекеттік корпорация қызметкерлерін тарта отырып, "дөңгелек үстел" жән</w:t>
      </w:r>
      <w:r w:rsidR="006101BB">
        <w:rPr>
          <w:sz w:val="28"/>
          <w:szCs w:val="28"/>
          <w:lang w:val="kk-KZ"/>
        </w:rPr>
        <w:t>е «ашық есік күні»</w:t>
      </w:r>
      <w:r w:rsidRPr="00D158B3">
        <w:rPr>
          <w:sz w:val="28"/>
          <w:szCs w:val="28"/>
          <w:lang w:val="kk-KZ"/>
        </w:rPr>
        <w:t xml:space="preserve"> іс-шаралары өткізілді.</w:t>
      </w:r>
    </w:p>
    <w:p w:rsidR="00D158B3" w:rsidRPr="00D158B3" w:rsidRDefault="00D158B3" w:rsidP="00D158B3">
      <w:pPr>
        <w:ind w:left="-567" w:right="-284" w:firstLine="709"/>
        <w:jc w:val="both"/>
        <w:rPr>
          <w:sz w:val="28"/>
          <w:szCs w:val="28"/>
          <w:lang w:val="kk-KZ"/>
        </w:rPr>
      </w:pPr>
      <w:r w:rsidRPr="00D158B3">
        <w:rPr>
          <w:sz w:val="28"/>
          <w:szCs w:val="28"/>
          <w:lang w:val="kk-KZ"/>
        </w:rPr>
        <w:t xml:space="preserve">Мемлекеттік қызметтерді танымал етуге бағытталған маңызды іс-шаралардың бірі бейнеролик жасау болып табылады. Осылайша, 2021 жылдың сәуір айында мемлекеттік қызмет көрсететін маман бейнеролик жасап, </w:t>
      </w:r>
      <w:r w:rsidR="00CF4EC5" w:rsidRPr="00D158B3">
        <w:rPr>
          <w:sz w:val="28"/>
          <w:szCs w:val="28"/>
          <w:lang w:val="kk-KZ"/>
        </w:rPr>
        <w:t xml:space="preserve">Youtube.com </w:t>
      </w:r>
      <w:r w:rsidRPr="00D158B3">
        <w:rPr>
          <w:sz w:val="28"/>
          <w:szCs w:val="28"/>
          <w:lang w:val="kk-KZ"/>
        </w:rPr>
        <w:t>бейне-хостингте жарияла</w:t>
      </w:r>
      <w:r w:rsidR="00CF4EC5">
        <w:rPr>
          <w:sz w:val="28"/>
          <w:szCs w:val="28"/>
          <w:lang w:val="kk-KZ"/>
        </w:rPr>
        <w:t>н</w:t>
      </w:r>
      <w:r w:rsidRPr="00D158B3">
        <w:rPr>
          <w:sz w:val="28"/>
          <w:szCs w:val="28"/>
          <w:lang w:val="kk-KZ"/>
        </w:rPr>
        <w:t xml:space="preserve">ды </w:t>
      </w:r>
      <w:r w:rsidR="00CF4EC5">
        <w:rPr>
          <w:sz w:val="28"/>
          <w:szCs w:val="28"/>
          <w:lang w:val="kk-KZ"/>
        </w:rPr>
        <w:t>. Б</w:t>
      </w:r>
      <w:r w:rsidRPr="00D158B3">
        <w:rPr>
          <w:sz w:val="28"/>
          <w:szCs w:val="28"/>
          <w:lang w:val="kk-KZ"/>
        </w:rPr>
        <w:t>ұл бейнеролик тек округ тұрғындарын ғана емес, Жамбыл ауданының басқа да тұрғындарын ақпараттандырды.</w:t>
      </w:r>
    </w:p>
    <w:p w:rsidR="00D158B3" w:rsidRPr="00D158B3" w:rsidRDefault="00D158B3" w:rsidP="00D158B3">
      <w:pPr>
        <w:ind w:left="-567" w:right="-284" w:firstLine="709"/>
        <w:jc w:val="both"/>
        <w:rPr>
          <w:sz w:val="28"/>
          <w:szCs w:val="28"/>
          <w:lang w:val="kk-KZ"/>
        </w:rPr>
      </w:pPr>
      <w:r w:rsidRPr="00D158B3">
        <w:rPr>
          <w:sz w:val="28"/>
          <w:szCs w:val="28"/>
          <w:lang w:val="kk-KZ"/>
        </w:rPr>
        <w:t>Ме</w:t>
      </w:r>
      <w:r w:rsidR="00CF4EC5">
        <w:rPr>
          <w:sz w:val="28"/>
          <w:szCs w:val="28"/>
          <w:lang w:val="kk-KZ"/>
        </w:rPr>
        <w:t>млекеттік қызметтер бекітілген с</w:t>
      </w:r>
      <w:r w:rsidRPr="00D158B3">
        <w:rPr>
          <w:sz w:val="28"/>
          <w:szCs w:val="28"/>
          <w:lang w:val="kk-KZ"/>
        </w:rPr>
        <w:t xml:space="preserve">тандарттарға сәйкес </w:t>
      </w:r>
      <w:r w:rsidR="006101BB">
        <w:rPr>
          <w:sz w:val="28"/>
          <w:szCs w:val="28"/>
          <w:lang w:val="kk-KZ"/>
        </w:rPr>
        <w:t>2013 жылғы 15 сәуірдегі № 88-V «</w:t>
      </w:r>
      <w:r w:rsidRPr="00D158B3">
        <w:rPr>
          <w:sz w:val="28"/>
          <w:szCs w:val="28"/>
          <w:lang w:val="kk-KZ"/>
        </w:rPr>
        <w:t>Мемлекетті</w:t>
      </w:r>
      <w:r w:rsidR="006101BB">
        <w:rPr>
          <w:sz w:val="28"/>
          <w:szCs w:val="28"/>
          <w:lang w:val="kk-KZ"/>
        </w:rPr>
        <w:t>к көрсетілетін қызметтер туралы»</w:t>
      </w:r>
      <w:r w:rsidRPr="00D158B3">
        <w:rPr>
          <w:sz w:val="28"/>
          <w:szCs w:val="28"/>
          <w:lang w:val="kk-KZ"/>
        </w:rPr>
        <w:t xml:space="preserve"> ҚР Заңына сәйкес көрсетіледі. Қызметтер баламалы негізде де, баламасыз негізде де көрсетіледі.</w:t>
      </w:r>
    </w:p>
    <w:p w:rsidR="00D158B3" w:rsidRPr="00D158B3" w:rsidRDefault="00D158B3" w:rsidP="00D158B3">
      <w:pPr>
        <w:ind w:left="-567" w:right="-284" w:firstLine="709"/>
        <w:jc w:val="both"/>
        <w:rPr>
          <w:sz w:val="28"/>
          <w:szCs w:val="28"/>
          <w:lang w:val="kk-KZ"/>
        </w:rPr>
      </w:pPr>
      <w:r w:rsidRPr="00D158B3">
        <w:rPr>
          <w:sz w:val="28"/>
          <w:szCs w:val="28"/>
          <w:lang w:val="kk-KZ"/>
        </w:rPr>
        <w:t>Жамбыл ауданы әкімі аппаратының ұйымдастыру-бақылау жұмысы жөніндегі құрылымдық бөлімшесінің бас маманы С. С. Климова 2021 жылғы 21 сәуірде бақылау іс-шарасын өткізді. Тексерілетін кезең 01.04.2020 жылдан 21.04.2021 жылға дейін. Тексеру қорытындысы бойынша бұзушылықтар анықталды:</w:t>
      </w:r>
    </w:p>
    <w:p w:rsidR="00D158B3" w:rsidRPr="00D158B3" w:rsidRDefault="00D158B3" w:rsidP="00D158B3">
      <w:pPr>
        <w:ind w:left="-567" w:right="-284" w:firstLine="709"/>
        <w:jc w:val="both"/>
        <w:rPr>
          <w:sz w:val="28"/>
          <w:szCs w:val="28"/>
          <w:lang w:val="kk-KZ"/>
        </w:rPr>
      </w:pPr>
      <w:r w:rsidRPr="00D158B3">
        <w:rPr>
          <w:sz w:val="28"/>
          <w:szCs w:val="28"/>
          <w:lang w:val="kk-KZ"/>
        </w:rPr>
        <w:t>- Мемлек</w:t>
      </w:r>
      <w:r w:rsidR="00CF4EC5">
        <w:rPr>
          <w:sz w:val="28"/>
          <w:szCs w:val="28"/>
          <w:lang w:val="kk-KZ"/>
        </w:rPr>
        <w:t>еттік қызмет көрсететін маман</w:t>
      </w:r>
      <w:r w:rsidR="006101BB">
        <w:rPr>
          <w:sz w:val="28"/>
          <w:szCs w:val="28"/>
          <w:lang w:val="kk-KZ"/>
        </w:rPr>
        <w:t xml:space="preserve"> «</w:t>
      </w:r>
      <w:r w:rsidRPr="00D158B3">
        <w:rPr>
          <w:sz w:val="28"/>
          <w:szCs w:val="28"/>
          <w:lang w:val="kk-KZ"/>
        </w:rPr>
        <w:t>Мемлекетті</w:t>
      </w:r>
      <w:r w:rsidR="006101BB">
        <w:rPr>
          <w:sz w:val="28"/>
          <w:szCs w:val="28"/>
          <w:lang w:val="kk-KZ"/>
        </w:rPr>
        <w:t>к көрсетілетін қызметтер туралы»</w:t>
      </w:r>
      <w:r w:rsidRPr="00D158B3">
        <w:rPr>
          <w:sz w:val="28"/>
          <w:szCs w:val="28"/>
          <w:lang w:val="kk-KZ"/>
        </w:rPr>
        <w:t xml:space="preserve"> Заңның 5-бабын</w:t>
      </w:r>
      <w:r w:rsidR="00FD413A">
        <w:rPr>
          <w:sz w:val="28"/>
          <w:szCs w:val="28"/>
          <w:lang w:val="kk-KZ"/>
        </w:rPr>
        <w:t>ың 2-тармағының 6</w:t>
      </w:r>
      <w:bookmarkStart w:id="0" w:name="_GoBack"/>
      <w:bookmarkEnd w:id="0"/>
      <w:r w:rsidR="00CF4EC5">
        <w:rPr>
          <w:sz w:val="28"/>
          <w:szCs w:val="28"/>
          <w:lang w:val="kk-KZ"/>
        </w:rPr>
        <w:t xml:space="preserve"> тармақшасын</w:t>
      </w:r>
      <w:r w:rsidRPr="00D158B3">
        <w:rPr>
          <w:sz w:val="28"/>
          <w:szCs w:val="28"/>
          <w:lang w:val="kk-KZ"/>
        </w:rPr>
        <w:t xml:space="preserve"> </w:t>
      </w:r>
      <w:r w:rsidR="00CF4EC5" w:rsidRPr="00D158B3">
        <w:rPr>
          <w:sz w:val="28"/>
          <w:szCs w:val="28"/>
          <w:lang w:val="kk-KZ"/>
        </w:rPr>
        <w:t xml:space="preserve">бұза отырып, </w:t>
      </w:r>
      <w:r w:rsidRPr="00D158B3">
        <w:rPr>
          <w:sz w:val="28"/>
          <w:szCs w:val="28"/>
          <w:lang w:val="kk-KZ"/>
        </w:rPr>
        <w:t>мемлекеттік қызметтер көрсету саласындағы біліктілікті арттыру, сондай-ақ мүгедектермен қарым-қатынас жасау дағдыларына оқыту бойынша растайтын құжаттары жоқ.</w:t>
      </w:r>
    </w:p>
    <w:p w:rsidR="00D158B3" w:rsidRPr="00D158B3" w:rsidRDefault="006101BB" w:rsidP="00D158B3">
      <w:pPr>
        <w:ind w:left="-567" w:right="-284" w:firstLine="709"/>
        <w:jc w:val="both"/>
        <w:rPr>
          <w:sz w:val="28"/>
          <w:szCs w:val="28"/>
          <w:lang w:val="kk-KZ"/>
        </w:rPr>
      </w:pPr>
      <w:r>
        <w:rPr>
          <w:sz w:val="28"/>
          <w:szCs w:val="28"/>
          <w:lang w:val="kk-KZ"/>
        </w:rPr>
        <w:t>Тексеру қорытындысы бойынша «</w:t>
      </w:r>
      <w:r w:rsidR="00D158B3" w:rsidRPr="00D158B3">
        <w:rPr>
          <w:sz w:val="28"/>
          <w:szCs w:val="28"/>
          <w:lang w:val="kk-KZ"/>
        </w:rPr>
        <w:t>Мемлекетті</w:t>
      </w:r>
      <w:r>
        <w:rPr>
          <w:sz w:val="28"/>
          <w:szCs w:val="28"/>
          <w:lang w:val="kk-KZ"/>
        </w:rPr>
        <w:t>к көрсетілетін қызметтер туралы»</w:t>
      </w:r>
      <w:r w:rsidR="00D158B3" w:rsidRPr="00D158B3">
        <w:rPr>
          <w:sz w:val="28"/>
          <w:szCs w:val="28"/>
          <w:lang w:val="kk-KZ"/>
        </w:rPr>
        <w:t xml:space="preserve"> Қазақстан Республикасы Заңының 11, 23-баптарына сәйкес мынадай ұсынымдар берілді:</w:t>
      </w:r>
    </w:p>
    <w:p w:rsidR="00D158B3" w:rsidRPr="00D158B3" w:rsidRDefault="00D158B3" w:rsidP="00D158B3">
      <w:pPr>
        <w:ind w:left="-567" w:right="-284" w:firstLine="709"/>
        <w:jc w:val="both"/>
        <w:rPr>
          <w:sz w:val="28"/>
          <w:szCs w:val="28"/>
          <w:lang w:val="kk-KZ"/>
        </w:rPr>
      </w:pPr>
      <w:r w:rsidRPr="00D158B3">
        <w:rPr>
          <w:sz w:val="28"/>
          <w:szCs w:val="28"/>
          <w:lang w:val="kk-KZ"/>
        </w:rPr>
        <w:t>1. Бақылау іс-шараларын жүргізу нәтижесінде анықталған бұзушылықтарды жою жөніндегі іс-шаралар жоспарын әзірлеу (</w:t>
      </w:r>
      <w:r w:rsidR="00CF4EC5" w:rsidRPr="00D158B3">
        <w:rPr>
          <w:sz w:val="28"/>
          <w:szCs w:val="28"/>
          <w:lang w:val="kk-KZ"/>
        </w:rPr>
        <w:t xml:space="preserve">2021 ж. </w:t>
      </w:r>
      <w:r w:rsidRPr="00D158B3">
        <w:rPr>
          <w:sz w:val="28"/>
          <w:szCs w:val="28"/>
          <w:lang w:val="kk-KZ"/>
        </w:rPr>
        <w:t>30.04. дейін);</w:t>
      </w:r>
    </w:p>
    <w:p w:rsidR="00D158B3" w:rsidRPr="00D158B3" w:rsidRDefault="00D158B3" w:rsidP="00D158B3">
      <w:pPr>
        <w:ind w:left="-567" w:right="-284" w:firstLine="709"/>
        <w:jc w:val="both"/>
        <w:rPr>
          <w:sz w:val="28"/>
          <w:szCs w:val="28"/>
          <w:lang w:val="kk-KZ"/>
        </w:rPr>
      </w:pPr>
      <w:r w:rsidRPr="00D158B3">
        <w:rPr>
          <w:sz w:val="28"/>
          <w:szCs w:val="28"/>
          <w:lang w:val="kk-KZ"/>
        </w:rPr>
        <w:t>2. Мемлекеттік қызметтер көрсету саласындағы қызметкерлердің біліктілігін арттыру курстарынан өтуді, сондай-ақ мүгедектермен қарым-қатынас жасау дағдыларына оқытуды жоспарлау;</w:t>
      </w:r>
    </w:p>
    <w:p w:rsidR="00D158B3" w:rsidRPr="00D158B3" w:rsidRDefault="00D158B3" w:rsidP="00D158B3">
      <w:pPr>
        <w:ind w:left="-567" w:right="-284" w:firstLine="709"/>
        <w:jc w:val="both"/>
        <w:rPr>
          <w:sz w:val="28"/>
          <w:szCs w:val="28"/>
          <w:lang w:val="kk-KZ"/>
        </w:rPr>
      </w:pPr>
      <w:r w:rsidRPr="00D158B3">
        <w:rPr>
          <w:sz w:val="28"/>
          <w:szCs w:val="28"/>
          <w:lang w:val="kk-KZ"/>
        </w:rPr>
        <w:t>Барлық ұсыныстар назарға алынып, мерзімінде орындалды.</w:t>
      </w:r>
    </w:p>
    <w:p w:rsidR="00D158B3" w:rsidRPr="00D158B3" w:rsidRDefault="00D158B3" w:rsidP="00D158B3">
      <w:pPr>
        <w:ind w:left="-567" w:right="-284" w:firstLine="709"/>
        <w:jc w:val="both"/>
        <w:rPr>
          <w:sz w:val="28"/>
          <w:szCs w:val="28"/>
          <w:lang w:val="kk-KZ"/>
        </w:rPr>
      </w:pPr>
      <w:r w:rsidRPr="00D158B3">
        <w:rPr>
          <w:sz w:val="28"/>
          <w:szCs w:val="28"/>
          <w:lang w:val="kk-KZ"/>
        </w:rPr>
        <w:t>Ішкі бақылау нәтижелеріне сәйкес, мемлекеттік қызметтер көрсету сапасына 2021 жыл ішінде мемлекеттік қызметтер көрсету мерзімдерінің бұзылуы тіркелген жоқ.</w:t>
      </w:r>
    </w:p>
    <w:p w:rsidR="00CC3B0A" w:rsidRDefault="00D158B3" w:rsidP="00D158B3">
      <w:pPr>
        <w:ind w:left="-567" w:right="-284" w:firstLine="709"/>
        <w:jc w:val="both"/>
        <w:rPr>
          <w:sz w:val="28"/>
          <w:szCs w:val="28"/>
          <w:lang w:val="kk-KZ"/>
        </w:rPr>
      </w:pPr>
      <w:r w:rsidRPr="00D158B3">
        <w:rPr>
          <w:sz w:val="28"/>
          <w:szCs w:val="28"/>
          <w:lang w:val="kk-KZ"/>
        </w:rPr>
        <w:t>Халыққа көрсетілетін қызметтердің сапасын жақсартудың тиімділігі мақс</w:t>
      </w:r>
      <w:r w:rsidR="00BC6740">
        <w:rPr>
          <w:sz w:val="28"/>
          <w:szCs w:val="28"/>
          <w:lang w:val="kk-KZ"/>
        </w:rPr>
        <w:t>атында түсіндіру іс-шараларын («</w:t>
      </w:r>
      <w:r w:rsidRPr="00D158B3">
        <w:rPr>
          <w:sz w:val="28"/>
          <w:szCs w:val="28"/>
          <w:lang w:val="kk-KZ"/>
        </w:rPr>
        <w:t>Ашық есік күні</w:t>
      </w:r>
      <w:r w:rsidR="00BC6740">
        <w:rPr>
          <w:sz w:val="28"/>
          <w:szCs w:val="28"/>
          <w:lang w:val="kk-KZ"/>
        </w:rPr>
        <w:t>»</w:t>
      </w:r>
      <w:r w:rsidRPr="00D158B3">
        <w:rPr>
          <w:sz w:val="28"/>
          <w:szCs w:val="28"/>
          <w:lang w:val="kk-KZ"/>
        </w:rPr>
        <w:t>, семинарлар, дөңгелек үстелдер, БАҚ-та және интернет-ресурстарда мақалалар жариялау, онлайн конференциялар) жүргізу, сондай-ақ мемлекеттік қызметтер көрсету кезінде стандарттарды сақтау жөніндегі жұмыс жалғастырылатын болады.</w:t>
      </w:r>
    </w:p>
    <w:p w:rsidR="006101BB" w:rsidRDefault="006101BB" w:rsidP="00D158B3">
      <w:pPr>
        <w:ind w:left="-567" w:right="-284" w:firstLine="709"/>
        <w:jc w:val="both"/>
        <w:rPr>
          <w:sz w:val="28"/>
          <w:szCs w:val="28"/>
          <w:lang w:val="kk-KZ"/>
        </w:rPr>
      </w:pPr>
    </w:p>
    <w:p w:rsidR="00CC3B0A" w:rsidRDefault="00F7452E" w:rsidP="00CC3B0A">
      <w:pPr>
        <w:ind w:firstLine="708"/>
        <w:jc w:val="center"/>
        <w:rPr>
          <w:b/>
          <w:sz w:val="28"/>
          <w:szCs w:val="28"/>
          <w:lang w:val="kk-KZ"/>
        </w:rPr>
      </w:pPr>
      <w:r w:rsidRPr="00F7452E">
        <w:rPr>
          <w:b/>
          <w:sz w:val="28"/>
          <w:szCs w:val="28"/>
          <w:lang w:val="kk-KZ"/>
        </w:rPr>
        <w:t>Мемлекеттік қызметтер көрсету мәселелері бойынша көрсетілетін қызметті алушылардың шағымдары туралы ақпарат</w:t>
      </w:r>
    </w:p>
    <w:p w:rsidR="00F7452E" w:rsidRDefault="00F7452E" w:rsidP="00CC3B0A">
      <w:pPr>
        <w:ind w:firstLine="708"/>
        <w:jc w:val="center"/>
        <w:rPr>
          <w:b/>
          <w:sz w:val="28"/>
          <w:szCs w:val="28"/>
          <w:lang w:val="kk-KZ"/>
        </w:rPr>
      </w:pPr>
    </w:p>
    <w:p w:rsidR="00CC3B0A" w:rsidRDefault="002D1608" w:rsidP="006101BB">
      <w:pPr>
        <w:rPr>
          <w:sz w:val="28"/>
          <w:szCs w:val="28"/>
          <w:lang w:val="kk-KZ"/>
        </w:rPr>
      </w:pPr>
      <w:r>
        <w:rPr>
          <w:sz w:val="28"/>
          <w:szCs w:val="28"/>
          <w:lang w:val="kk-KZ"/>
        </w:rPr>
        <w:t>202</w:t>
      </w:r>
      <w:r w:rsidR="00D158B3">
        <w:rPr>
          <w:sz w:val="28"/>
          <w:szCs w:val="28"/>
          <w:lang w:val="kk-KZ"/>
        </w:rPr>
        <w:t>1</w:t>
      </w:r>
      <w:r w:rsidR="00CC3B0A">
        <w:rPr>
          <w:sz w:val="28"/>
          <w:szCs w:val="28"/>
          <w:lang w:val="kk-KZ"/>
        </w:rPr>
        <w:t xml:space="preserve"> жылы </w:t>
      </w:r>
      <w:r w:rsidR="00C614ED">
        <w:rPr>
          <w:sz w:val="28"/>
          <w:szCs w:val="28"/>
          <w:lang w:val="kk-KZ"/>
        </w:rPr>
        <w:t>мемлекеттік</w:t>
      </w:r>
      <w:r w:rsidR="00CC3B0A">
        <w:rPr>
          <w:sz w:val="28"/>
          <w:szCs w:val="28"/>
          <w:lang w:val="kk-KZ"/>
        </w:rPr>
        <w:t xml:space="preserve"> қызмет көрсету барысында шағым түскен жоқ. </w:t>
      </w:r>
    </w:p>
    <w:p w:rsidR="00CC3B0A" w:rsidRDefault="00CC3B0A" w:rsidP="00CC3B0A">
      <w:pPr>
        <w:ind w:firstLine="708"/>
        <w:jc w:val="both"/>
        <w:rPr>
          <w:b/>
          <w:sz w:val="28"/>
          <w:szCs w:val="28"/>
          <w:lang w:val="kk-KZ"/>
        </w:rPr>
      </w:pPr>
    </w:p>
    <w:p w:rsidR="00CC3B0A" w:rsidRDefault="00CC3B0A" w:rsidP="00CC3B0A">
      <w:pPr>
        <w:ind w:firstLine="708"/>
        <w:jc w:val="both"/>
        <w:rPr>
          <w:b/>
          <w:sz w:val="28"/>
          <w:szCs w:val="28"/>
          <w:lang w:val="kk-KZ"/>
        </w:rPr>
      </w:pPr>
      <w:r>
        <w:rPr>
          <w:b/>
          <w:sz w:val="28"/>
          <w:szCs w:val="28"/>
          <w:lang w:val="kk-KZ"/>
        </w:rPr>
        <w:t xml:space="preserve">Қайранкөл ауылдық </w:t>
      </w:r>
    </w:p>
    <w:p w:rsidR="00CC3B0A" w:rsidRDefault="002D1608" w:rsidP="00CC3B0A">
      <w:pPr>
        <w:ind w:firstLine="708"/>
        <w:jc w:val="both"/>
        <w:rPr>
          <w:b/>
          <w:sz w:val="28"/>
          <w:szCs w:val="28"/>
          <w:lang w:val="kk-KZ"/>
        </w:rPr>
      </w:pPr>
      <w:r>
        <w:rPr>
          <w:b/>
          <w:sz w:val="28"/>
          <w:szCs w:val="28"/>
          <w:lang w:val="kk-KZ"/>
        </w:rPr>
        <w:t xml:space="preserve">    </w:t>
      </w:r>
      <w:r w:rsidR="00F7452E">
        <w:rPr>
          <w:b/>
          <w:sz w:val="28"/>
          <w:szCs w:val="28"/>
          <w:lang w:val="kk-KZ"/>
        </w:rPr>
        <w:t xml:space="preserve"> </w:t>
      </w:r>
      <w:r w:rsidR="00CC3B0A">
        <w:rPr>
          <w:b/>
          <w:sz w:val="28"/>
          <w:szCs w:val="28"/>
          <w:lang w:val="kk-KZ"/>
        </w:rPr>
        <w:t xml:space="preserve">округінің әкімі                </w:t>
      </w:r>
      <w:r w:rsidR="00CC3B0A">
        <w:rPr>
          <w:b/>
          <w:sz w:val="28"/>
          <w:szCs w:val="28"/>
          <w:lang w:val="kk-KZ"/>
        </w:rPr>
        <w:tab/>
      </w:r>
      <w:r w:rsidR="00CC3B0A">
        <w:rPr>
          <w:b/>
          <w:sz w:val="28"/>
          <w:szCs w:val="28"/>
          <w:lang w:val="kk-KZ"/>
        </w:rPr>
        <w:tab/>
      </w:r>
      <w:r w:rsidR="00CC3B0A">
        <w:rPr>
          <w:b/>
          <w:sz w:val="28"/>
          <w:szCs w:val="28"/>
          <w:lang w:val="kk-KZ"/>
        </w:rPr>
        <w:tab/>
        <w:t xml:space="preserve">                      </w:t>
      </w:r>
      <w:r w:rsidR="00D158B3">
        <w:rPr>
          <w:b/>
          <w:sz w:val="28"/>
          <w:szCs w:val="28"/>
          <w:lang w:val="kk-KZ"/>
        </w:rPr>
        <w:t>С. Шалхабанов</w:t>
      </w:r>
    </w:p>
    <w:sectPr w:rsidR="00CC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77"/>
    <w:rsid w:val="000B3992"/>
    <w:rsid w:val="000E1527"/>
    <w:rsid w:val="00234F77"/>
    <w:rsid w:val="002D1608"/>
    <w:rsid w:val="00423803"/>
    <w:rsid w:val="004A5068"/>
    <w:rsid w:val="006101BB"/>
    <w:rsid w:val="00A67EBC"/>
    <w:rsid w:val="00BA19A1"/>
    <w:rsid w:val="00BC6740"/>
    <w:rsid w:val="00C20B62"/>
    <w:rsid w:val="00C614ED"/>
    <w:rsid w:val="00CC3B0A"/>
    <w:rsid w:val="00CF4EC5"/>
    <w:rsid w:val="00D04088"/>
    <w:rsid w:val="00D158B3"/>
    <w:rsid w:val="00D354AD"/>
    <w:rsid w:val="00F7452E"/>
    <w:rsid w:val="00FD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2022-03-17T08:15:00Z</cp:lastPrinted>
  <dcterms:created xsi:type="dcterms:W3CDTF">2020-02-13T09:15:00Z</dcterms:created>
  <dcterms:modified xsi:type="dcterms:W3CDTF">2022-03-17T08:15:00Z</dcterms:modified>
</cp:coreProperties>
</file>